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9" w:rsidRDefault="00E535E7" w:rsidP="00834CA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財團法人</w:t>
      </w:r>
      <w:r w:rsidR="00930E76" w:rsidRPr="007B4DF7">
        <w:rPr>
          <w:rFonts w:ascii="標楷體" w:eastAsia="標楷體" w:hAnsi="標楷體" w:cs="新細明體"/>
          <w:kern w:val="0"/>
          <w:sz w:val="40"/>
          <w:szCs w:val="40"/>
        </w:rPr>
        <w:t>台灣關愛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基金會</w:t>
      </w:r>
    </w:p>
    <w:p w:rsidR="00930E76" w:rsidRPr="007B4DF7" w:rsidRDefault="005D2F34" w:rsidP="00834CA9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5D2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pt;margin-top:27pt;width:444pt;height:25.2pt;z-index:1;mso-height-percent:200;mso-height-percent:200;mso-width-relative:margin;mso-height-relative:margin" filled="f" stroked="f">
            <v:textbox style="mso-fit-shape-to-text:t">
              <w:txbxContent>
                <w:p w:rsidR="007B4DF7" w:rsidRPr="007B4DF7" w:rsidRDefault="00617B8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【</w:t>
                  </w:r>
                  <w:proofErr w:type="gramEnd"/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勸募字號：</w:t>
                  </w:r>
                  <w:r w:rsidR="003E03D0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衛</w:t>
                  </w:r>
                  <w:proofErr w:type="gramStart"/>
                  <w:r w:rsidR="003E03D0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部救</w:t>
                  </w:r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字</w:t>
                  </w:r>
                  <w:proofErr w:type="gramEnd"/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第</w:t>
                  </w:r>
                  <w:r w:rsidR="00B43A3B" w:rsidRPr="00617B84">
                    <w:rPr>
                      <w:rFonts w:ascii="Eras Bold ITC" w:hAnsi="Eras Bold ITC" w:cs="新細明體"/>
                      <w:b/>
                      <w:kern w:val="0"/>
                    </w:rPr>
                    <w:t>1</w:t>
                  </w:r>
                  <w:r w:rsidR="00832331">
                    <w:rPr>
                      <w:rFonts w:ascii="Eras Bold ITC" w:hAnsi="Eras Bold ITC" w:cs="新細明體" w:hint="eastAsia"/>
                      <w:b/>
                      <w:kern w:val="0"/>
                    </w:rPr>
                    <w:t>040101779</w:t>
                  </w:r>
                  <w:r w:rsidR="00B43A3B"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號</w:t>
                  </w:r>
                  <w:proofErr w:type="gramStart"/>
                  <w:r w:rsidRPr="00617B84">
                    <w:rPr>
                      <w:rFonts w:ascii="新細明體" w:hAnsi="新細明體" w:cs="新細明體" w:hint="eastAsia"/>
                      <w:b/>
                      <w:kern w:val="0"/>
                    </w:rPr>
                    <w:t>】</w:t>
                  </w:r>
                  <w:proofErr w:type="gramEnd"/>
                  <w:r w:rsidR="00B43A3B" w:rsidRPr="00617B84">
                    <w:rPr>
                      <w:rFonts w:ascii="新細明體" w:hAnsi="新細明體" w:cs="新細明體" w:hint="eastAsia"/>
                      <w:kern w:val="0"/>
                    </w:rPr>
                    <w:t xml:space="preserve"> </w:t>
                  </w:r>
                  <w:r w:rsidR="00B43A3B">
                    <w:rPr>
                      <w:rFonts w:ascii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填表日期：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年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月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Wingdings 2" w:hAnsi="Wingdings 2" w:cs="新細明體"/>
                      <w:kern w:val="0"/>
                      <w:sz w:val="20"/>
                      <w:szCs w:val="20"/>
                    </w:rPr>
                    <w:t></w:t>
                  </w:r>
                  <w:r w:rsidR="007B4DF7" w:rsidRPr="007B4DF7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  <w:r w:rsidR="00834CA9" w:rsidRPr="00834CA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「愛滋感染者</w:t>
      </w:r>
      <w:proofErr w:type="gramStart"/>
      <w:r w:rsidR="00834CA9" w:rsidRPr="00834CA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全人式照護</w:t>
      </w:r>
      <w:proofErr w:type="gramEnd"/>
      <w:r w:rsidR="00834CA9" w:rsidRPr="00834CA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F04C0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計畫</w:t>
      </w:r>
      <w:r w:rsidR="003F6B2E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 </w:t>
      </w:r>
      <w:r w:rsidR="003F6B2E" w:rsidRPr="007B4DF7">
        <w:rPr>
          <w:rFonts w:ascii="標楷體" w:eastAsia="標楷體" w:hAnsi="標楷體" w:cs="新細明體"/>
          <w:kern w:val="0"/>
          <w:sz w:val="40"/>
          <w:szCs w:val="40"/>
        </w:rPr>
        <w:t>捐款表</w:t>
      </w:r>
    </w:p>
    <w:tbl>
      <w:tblPr>
        <w:tblpPr w:leftFromText="180" w:rightFromText="180" w:vertAnchor="text" w:horzAnchor="margin" w:tblpXSpec="center" w:tblpY="172"/>
        <w:tblW w:w="8668" w:type="dxa"/>
        <w:tblCellMar>
          <w:left w:w="0" w:type="dxa"/>
          <w:right w:w="0" w:type="dxa"/>
        </w:tblCellMar>
        <w:tblLook w:val="0000"/>
      </w:tblPr>
      <w:tblGrid>
        <w:gridCol w:w="3975"/>
        <w:gridCol w:w="4693"/>
      </w:tblGrid>
      <w:tr w:rsidR="007B4DF7" w:rsidRPr="00930E76" w:rsidTr="00B43A3B"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Default="007B4DF7" w:rsidP="007B4DF7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姓名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性別：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□男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□女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生日：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身份證號碼： 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聯絡電話：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公：</w:t>
            </w: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（</w:t>
            </w:r>
            <w:proofErr w:type="gramEnd"/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家：</w:t>
            </w: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（</w:t>
            </w:r>
            <w:proofErr w:type="gramEnd"/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）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行動：</w:t>
            </w:r>
            <w:r w:rsidR="008F6AE0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</w:p>
        </w:tc>
      </w:tr>
      <w:tr w:rsidR="007B4DF7" w:rsidRPr="00930E76" w:rsidTr="00B43A3B">
        <w:trPr>
          <w:trHeight w:val="730"/>
        </w:trPr>
        <w:tc>
          <w:tcPr>
            <w:tcW w:w="39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通訊地址：□□□</w:t>
            </w:r>
            <w:r w:rsidR="0033450D" w:rsidRPr="00930E76">
              <w:rPr>
                <w:rFonts w:ascii="華康仿宋體W2" w:eastAsia="華康仿宋體W2" w:hAnsi="新細明體" w:cs="新細明體" w:hint="eastAsia"/>
                <w:kern w:val="0"/>
              </w:rPr>
              <w:t>□□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F04C0E" w:rsidRDefault="007B4DF7" w:rsidP="007B4DF7">
            <w:pPr>
              <w:widowControl/>
              <w:spacing w:before="100" w:beforeAutospacing="1" w:after="100" w:afterAutospacing="1"/>
              <w:rPr>
                <w:rFonts w:ascii="Eras Bold ITC" w:hAnsi="Eras Bold ITC" w:cs="新細明體"/>
                <w:kern w:val="0"/>
              </w:rPr>
            </w:pPr>
            <w:r w:rsidRPr="00F04C0E">
              <w:rPr>
                <w:rFonts w:ascii="Eras Bold ITC" w:hAnsi="Eras Bold ITC" w:cs="新細明體"/>
                <w:kern w:val="0"/>
              </w:rPr>
              <w:t>E-Mail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：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gramStart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信用卡卡別</w:t>
            </w:r>
            <w:proofErr w:type="gramEnd"/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194904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□聯合信用卡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（</w:t>
            </w:r>
            <w:r w:rsidRPr="00F04C0E">
              <w:rPr>
                <w:rFonts w:ascii="Eras Bold ITC" w:hAnsi="Eras Bold ITC" w:cs="新細明體"/>
                <w:kern w:val="0"/>
              </w:rPr>
              <w:t>U Card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）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</w:p>
          <w:p w:rsidR="007B4DF7" w:rsidRPr="00930E76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□美國運通卡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>AMEX</w:t>
            </w:r>
          </w:p>
          <w:p w:rsidR="007B4DF7" w:rsidRPr="00F04C0E" w:rsidRDefault="007B4DF7" w:rsidP="007B4DF7">
            <w:pPr>
              <w:widowControl/>
              <w:spacing w:before="100" w:beforeAutospacing="1" w:after="100" w:afterAutospacing="1"/>
              <w:jc w:val="both"/>
              <w:rPr>
                <w:rFonts w:ascii="Eras Bold ITC" w:hAnsi="Eras Bold ITC" w:cs="新細明體"/>
                <w:kern w:val="0"/>
              </w:rPr>
            </w:pPr>
            <w:r w:rsidRPr="00F04C0E">
              <w:rPr>
                <w:rFonts w:ascii="Eras Bold ITC" w:eastAsia="華康仿宋體W2" w:hAnsi="Eras Bold ITC" w:cs="新細明體"/>
                <w:kern w:val="0"/>
              </w:rPr>
              <w:t>□</w:t>
            </w:r>
            <w:r w:rsidRPr="00F04C0E">
              <w:rPr>
                <w:rFonts w:ascii="Eras Bold ITC" w:hAnsi="Eras Bold ITC" w:cs="新細明體"/>
                <w:kern w:val="0"/>
              </w:rPr>
              <w:t>Visa  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 xml:space="preserve"> □ </w:t>
            </w:r>
            <w:r w:rsidRPr="00F04C0E">
              <w:rPr>
                <w:rFonts w:ascii="Eras Bold ITC" w:hAnsi="Eras Bold ITC" w:cs="新細明體"/>
                <w:kern w:val="0"/>
              </w:rPr>
              <w:t>Master </w:t>
            </w:r>
            <w:r w:rsidRPr="00F04C0E">
              <w:rPr>
                <w:rFonts w:ascii="Eras Bold ITC" w:eastAsia="華康仿宋體W2" w:hAnsi="Eras Bold ITC" w:cs="新細明體"/>
                <w:kern w:val="0"/>
              </w:rPr>
              <w:t xml:space="preserve"> □</w:t>
            </w:r>
            <w:r w:rsidRPr="00F04C0E">
              <w:rPr>
                <w:rFonts w:ascii="Eras Bold ITC" w:hAnsi="Eras Bold ITC" w:cs="新細明體"/>
                <w:kern w:val="0"/>
              </w:rPr>
              <w:t xml:space="preserve"> </w:t>
            </w:r>
            <w:proofErr w:type="spellStart"/>
            <w:r w:rsidRPr="00F04C0E">
              <w:rPr>
                <w:rFonts w:ascii="Eras Bold ITC" w:hAnsi="Eras Bold ITC" w:cs="新細明體"/>
                <w:kern w:val="0"/>
              </w:rPr>
              <w:t>Jcb</w:t>
            </w:r>
            <w:proofErr w:type="spellEnd"/>
            <w:r w:rsidR="00F04C0E">
              <w:rPr>
                <w:rFonts w:ascii="Eras Bold ITC" w:hAnsi="Eras Bold ITC" w:cs="新細明體" w:hint="eastAsia"/>
                <w:kern w:val="0"/>
              </w:rPr>
              <w:t xml:space="preserve">  </w:t>
            </w:r>
            <w:r w:rsidR="00F04C0E" w:rsidRPr="00F04C0E">
              <w:rPr>
                <w:rFonts w:ascii="Eras Bold ITC" w:eastAsia="華康仿宋體W2" w:hAnsi="Eras Bold ITC" w:cs="新細明體"/>
                <w:kern w:val="0"/>
              </w:rPr>
              <w:t>□</w:t>
            </w:r>
            <w:r w:rsidR="00F04C0E">
              <w:rPr>
                <w:rFonts w:ascii="Eras Bold ITC" w:eastAsia="華康仿宋體W2" w:hAnsi="Eras Bold ITC" w:cs="新細明體" w:hint="eastAsia"/>
                <w:kern w:val="0"/>
              </w:rPr>
              <w:t>銀聯卡</w:t>
            </w:r>
          </w:p>
        </w:tc>
      </w:tr>
      <w:tr w:rsidR="007B4DF7" w:rsidRPr="00930E76" w:rsidTr="00B43A3B">
        <w:trPr>
          <w:trHeight w:val="382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發卡銀行：</w:t>
            </w:r>
          </w:p>
        </w:tc>
      </w:tr>
      <w:tr w:rsidR="007B4DF7" w:rsidRPr="00930E76" w:rsidTr="00B43A3B">
        <w:trPr>
          <w:trHeight w:val="546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545644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信用卡卡號：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                              </w:t>
            </w:r>
            <w:r w:rsidRPr="00930E76">
              <w:rPr>
                <w:rFonts w:ascii="新細明體" w:hAnsi="新細明體" w:cs="新細明體"/>
                <w:kern w:val="0"/>
              </w:rPr>
              <w:t>                  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背後末三碼：</w:t>
            </w:r>
          </w:p>
        </w:tc>
      </w:tr>
      <w:tr w:rsidR="007B4DF7" w:rsidRPr="00930E76" w:rsidTr="00B43A3B">
        <w:trPr>
          <w:trHeight w:val="478"/>
        </w:trPr>
        <w:tc>
          <w:tcPr>
            <w:tcW w:w="397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持卡人簽名：（同信用卡）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信用卡有效期限：西元</w:t>
            </w:r>
            <w:r w:rsidRPr="00930E76">
              <w:rPr>
                <w:rFonts w:ascii="新細明體" w:hAnsi="新細明體" w:cs="新細明體"/>
                <w:kern w:val="0"/>
              </w:rPr>
              <w:t>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 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年</w:t>
            </w:r>
            <w:r w:rsidRPr="00930E76">
              <w:rPr>
                <w:rFonts w:ascii="新細明體" w:hAnsi="新細明體" w:cs="新細明體"/>
                <w:kern w:val="0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  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 xml:space="preserve"> 月</w:t>
            </w:r>
          </w:p>
        </w:tc>
      </w:tr>
      <w:tr w:rsidR="007B4DF7" w:rsidRPr="00930E76" w:rsidTr="00B43A3B">
        <w:trPr>
          <w:trHeight w:val="53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DF7" w:rsidRPr="00930E76" w:rsidRDefault="007B4DF7" w:rsidP="007B4DF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1A5349" w:rsidRDefault="007B4DF7" w:rsidP="007B4DF7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b/>
                <w:kern w:val="0"/>
              </w:rPr>
            </w:pPr>
            <w:r w:rsidRPr="001A5349">
              <w:rPr>
                <w:rFonts w:ascii="華康仿宋體W2" w:eastAsia="華康仿宋體W2" w:hAnsi="新細明體" w:cs="新細明體" w:hint="eastAsia"/>
                <w:b/>
                <w:kern w:val="0"/>
              </w:rPr>
              <w:t>授權碼：（請勿填寫）</w:t>
            </w:r>
          </w:p>
        </w:tc>
      </w:tr>
      <w:tr w:rsidR="007B4DF7" w:rsidRPr="00930E76" w:rsidTr="005745BF">
        <w:trPr>
          <w:trHeight w:val="641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CA9" w:rsidRPr="00834CA9" w:rsidRDefault="007B4DF7" w:rsidP="005745BF">
            <w:pPr>
              <w:widowControl/>
              <w:spacing w:before="100" w:beforeAutospacing="1" w:after="100" w:afterAutospacing="1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捐款金額： □每月定期捐款</w:t>
            </w:r>
            <w:r w:rsidRPr="00930E76">
              <w:rPr>
                <w:rFonts w:ascii="新細明體" w:hAnsi="新細明體" w:cs="新細明體"/>
                <w:kern w:val="0"/>
              </w:rPr>
              <w:t> 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     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Pr="00930E76">
              <w:rPr>
                <w:rFonts w:ascii="新細明體" w:hAnsi="新細明體" w:cs="新細明體"/>
                <w:kern w:val="0"/>
              </w:rPr>
              <w:t>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□不定期捐款</w:t>
            </w:r>
            <w:r w:rsidRPr="00930E76">
              <w:rPr>
                <w:rFonts w:ascii="新細明體" w:hAnsi="新細明體" w:cs="新細明體"/>
                <w:kern w:val="0"/>
                <w:u w:val="single"/>
              </w:rPr>
              <w:t>    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  <w:u w:val="single"/>
              </w:rPr>
              <w:t xml:space="preserve"> </w:t>
            </w:r>
            <w:r w:rsidRPr="00930E76">
              <w:rPr>
                <w:rFonts w:ascii="細明體" w:eastAsia="細明體" w:hAnsi="細明體" w:cs="新細明體" w:hint="eastAsia"/>
                <w:kern w:val="0"/>
                <w:u w:val="single"/>
              </w:rPr>
              <w:t>       </w:t>
            </w:r>
            <w:r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</w:t>
            </w:r>
            <w:r w:rsidR="007C3164">
              <w:rPr>
                <w:rFonts w:ascii="細明體" w:eastAsia="細明體" w:hAnsi="細明體" w:cs="新細明體" w:hint="eastAsia"/>
                <w:kern w:val="0"/>
                <w:u w:val="single"/>
              </w:rPr>
              <w:t xml:space="preserve">   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元</w:t>
            </w:r>
          </w:p>
        </w:tc>
      </w:tr>
      <w:tr w:rsidR="007B4DF7" w:rsidRPr="00930E76" w:rsidTr="00C232DD">
        <w:trPr>
          <w:trHeight w:val="259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2DD" w:rsidRDefault="00F04C0E" w:rsidP="00834CA9">
            <w:pPr>
              <w:widowControl/>
              <w:spacing w:before="100" w:beforeAutospacing="1" w:after="100" w:afterAutospacing="1" w:line="320" w:lineRule="exact"/>
              <w:rPr>
                <w:rFonts w:ascii="華康仿宋體W2" w:eastAsia="華康仿宋體W2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其他捐款方式</w:t>
            </w:r>
            <w:r>
              <w:rPr>
                <w:rFonts w:ascii="華康仿宋體W2" w:eastAsia="華康仿宋體W2" w:hAnsi="新細明體" w:cs="新細明體" w:hint="eastAsia"/>
                <w:kern w:val="0"/>
              </w:rPr>
              <w:t>：</w:t>
            </w:r>
          </w:p>
          <w:p w:rsidR="00F04C0E" w:rsidRPr="00834CA9" w:rsidRDefault="00F04C0E" w:rsidP="00834CA9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仿宋體W2" w:eastAsia="華康仿宋體W2" w:hAnsi="新細明體" w:cs="新細明體" w:hint="eastAsia"/>
                <w:kern w:val="0"/>
              </w:rPr>
              <w:t>請</w:t>
            </w:r>
            <w:r w:rsidRPr="00F04C0E">
              <w:rPr>
                <w:rFonts w:ascii="新細明體" w:hAnsi="新細明體" w:cs="新細明體" w:hint="eastAsia"/>
                <w:kern w:val="0"/>
              </w:rPr>
              <w:t>註明：</w:t>
            </w:r>
            <w:r w:rsidRPr="00F04C0E">
              <w:rPr>
                <w:rFonts w:ascii="新細明體" w:hAnsi="新細明體" w:cs="新細明體" w:hint="eastAsia"/>
                <w:b/>
                <w:kern w:val="0"/>
              </w:rPr>
              <w:t>「愛滋感染者</w:t>
            </w:r>
            <w:proofErr w:type="gramStart"/>
            <w:r w:rsidRPr="00F04C0E">
              <w:rPr>
                <w:rFonts w:ascii="新細明體" w:hAnsi="新細明體" w:cs="新細明體" w:hint="eastAsia"/>
                <w:b/>
                <w:kern w:val="0"/>
              </w:rPr>
              <w:t>全人式照護</w:t>
            </w:r>
            <w:proofErr w:type="gramEnd"/>
            <w:r w:rsidRPr="00F04C0E">
              <w:rPr>
                <w:rFonts w:ascii="新細明體" w:hAnsi="新細明體" w:cs="新細明體" w:hint="eastAsia"/>
                <w:b/>
                <w:kern w:val="0"/>
              </w:rPr>
              <w:t>」計畫</w:t>
            </w:r>
          </w:p>
          <w:p w:rsidR="007B4DF7" w:rsidRPr="00834CA9" w:rsidRDefault="007B4DF7" w:rsidP="00F04C0E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kern w:val="0"/>
              </w:rPr>
            </w:pPr>
            <w:r w:rsidRPr="00834CA9">
              <w:rPr>
                <w:rFonts w:ascii="新細明體" w:hAnsi="新細明體" w:cs="新細明體"/>
                <w:kern w:val="0"/>
              </w:rPr>
              <w:t>□</w:t>
            </w:r>
            <w:r w:rsidRPr="00834CA9">
              <w:rPr>
                <w:rFonts w:ascii="新細明體" w:hAnsi="新細明體"/>
                <w:kern w:val="0"/>
              </w:rPr>
              <w:t> </w:t>
            </w:r>
            <w:r w:rsidR="00834CA9" w:rsidRPr="00834CA9">
              <w:rPr>
                <w:rFonts w:ascii="新細明體" w:hAnsi="新細明體" w:cs="新細明體" w:hint="eastAsia"/>
                <w:kern w:val="0"/>
              </w:rPr>
              <w:t>勸募活動專戶：聯邦</w:t>
            </w:r>
            <w:r w:rsidRPr="00834CA9">
              <w:rPr>
                <w:rFonts w:ascii="新細明體" w:hAnsi="新細明體" w:cs="新細明體" w:hint="eastAsia"/>
                <w:kern w:val="0"/>
              </w:rPr>
              <w:t>銀行</w:t>
            </w:r>
            <w:r w:rsidRPr="00F04C0E">
              <w:rPr>
                <w:rFonts w:ascii="Eras Bold ITC" w:hAnsi="Eras Bold ITC" w:cs="新細明體"/>
                <w:kern w:val="0"/>
              </w:rPr>
              <w:t>(</w:t>
            </w:r>
            <w:r w:rsidR="00834CA9" w:rsidRPr="00F04C0E">
              <w:rPr>
                <w:rFonts w:ascii="Eras Bold ITC" w:hAnsi="Eras Bold ITC" w:cs="新細明體"/>
                <w:kern w:val="0"/>
              </w:rPr>
              <w:t>803</w:t>
            </w:r>
            <w:r w:rsidRPr="00F04C0E">
              <w:rPr>
                <w:rFonts w:ascii="Eras Bold ITC" w:hAnsi="Eras Bold ITC" w:cs="新細明體"/>
                <w:kern w:val="0"/>
              </w:rPr>
              <w:t xml:space="preserve">) </w:t>
            </w:r>
            <w:r w:rsidR="00834CA9" w:rsidRPr="00834CA9">
              <w:rPr>
                <w:rFonts w:ascii="新細明體" w:hAnsi="新細明體" w:cs="新細明體" w:hint="eastAsia"/>
                <w:kern w:val="0"/>
              </w:rPr>
              <w:t>和平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分行</w:t>
            </w:r>
            <w:r w:rsidR="00834CA9" w:rsidRPr="00F04C0E">
              <w:rPr>
                <w:rFonts w:ascii="Eras Bold ITC" w:hAnsi="Eras Bold ITC" w:cs="新細明體"/>
                <w:kern w:val="0"/>
              </w:rPr>
              <w:t>078-108-002-186</w:t>
            </w:r>
          </w:p>
          <w:p w:rsidR="007B4DF7" w:rsidRDefault="00F04C0E" w:rsidP="00834CA9">
            <w:pPr>
              <w:widowControl/>
              <w:spacing w:before="100" w:beforeAutospacing="1" w:after="100" w:afterAutospacing="1" w:line="32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="007B4DF7" w:rsidRPr="00834CA9">
              <w:rPr>
                <w:rFonts w:ascii="新細明體" w:hAnsi="新細明體" w:cs="新細明體" w:hint="eastAsia"/>
                <w:kern w:val="0"/>
              </w:rPr>
              <w:t>匯款戶名：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財</w:t>
            </w:r>
            <w:r w:rsidR="007C3164" w:rsidRPr="00834CA9">
              <w:rPr>
                <w:rFonts w:ascii="新細明體" w:hAnsi="新細明體" w:cs="新細明體" w:hint="eastAsia"/>
                <w:kern w:val="0"/>
              </w:rPr>
              <w:t>團法人台灣關愛</w:t>
            </w:r>
            <w:r w:rsidR="007C5515" w:rsidRPr="00834CA9">
              <w:rPr>
                <w:rFonts w:ascii="新細明體" w:hAnsi="新細明體" w:cs="新細明體" w:hint="eastAsia"/>
                <w:kern w:val="0"/>
              </w:rPr>
              <w:t>基金會</w:t>
            </w:r>
          </w:p>
          <w:p w:rsidR="007B4DF7" w:rsidRPr="00834CA9" w:rsidRDefault="007B4DF7" w:rsidP="00834CA9">
            <w:pPr>
              <w:widowControl/>
              <w:spacing w:before="100" w:beforeAutospacing="1" w:after="100" w:afterAutospacing="1" w:line="320" w:lineRule="exact"/>
              <w:rPr>
                <w:rFonts w:ascii="新細明體" w:hAnsi="新細明體" w:cs="新細明體"/>
                <w:b/>
                <w:kern w:val="0"/>
              </w:rPr>
            </w:pPr>
            <w:r w:rsidRPr="00834CA9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*銀行轉帳捐款敬請以傳真、電話或E-mail，告知您的捐款金額與時間以利開立收據。謝謝!</w:t>
            </w:r>
          </w:p>
        </w:tc>
      </w:tr>
      <w:tr w:rsidR="007B4DF7" w:rsidRPr="00930E76" w:rsidTr="00B43A3B">
        <w:trPr>
          <w:trHeight w:val="433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930E76" w:rsidRDefault="007B4DF7" w:rsidP="00834C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收據開立方式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930E76">
              <w:rPr>
                <w:rFonts w:ascii="新細明體" w:hAnsi="新細明體" w:cs="新細明體"/>
                <w:kern w:val="0"/>
              </w:rPr>
              <w:t>□</w:t>
            </w:r>
            <w:r w:rsidRPr="00930E76">
              <w:rPr>
                <w:kern w:val="0"/>
              </w:rPr>
              <w:t>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每次寄發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當年寄發</w:t>
            </w:r>
            <w:r w:rsidRPr="00930E76">
              <w:rPr>
                <w:rFonts w:ascii="細明體" w:eastAsia="細明體" w:hAnsi="細明體" w:cs="新細明體" w:hint="eastAsia"/>
                <w:kern w:val="0"/>
              </w:rPr>
              <w:t>  </w:t>
            </w: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□ 不需開立收據</w:t>
            </w:r>
          </w:p>
        </w:tc>
      </w:tr>
      <w:tr w:rsidR="007B4DF7" w:rsidRPr="00930E76" w:rsidTr="005745BF">
        <w:trPr>
          <w:trHeight w:val="2308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F7" w:rsidRPr="00C232DD" w:rsidRDefault="007C5515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kern w:val="0"/>
              </w:rPr>
            </w:pP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財</w:t>
            </w:r>
            <w:r w:rsidR="007B4DF7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團法人台灣關愛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基金</w:t>
            </w:r>
            <w:r w:rsidR="007B4DF7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會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通訊處： 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110</w:t>
            </w:r>
            <w:r w:rsidR="00F04C0E" w:rsidRPr="00C232DD">
              <w:rPr>
                <w:rFonts w:ascii="Eras Bold ITC" w:hAnsi="Eras Bold ITC" w:cs="新細明體"/>
                <w:b/>
                <w:bCs/>
                <w:kern w:val="0"/>
              </w:rPr>
              <w:t>54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台北市</w:t>
            </w:r>
            <w:r w:rsidR="007C5515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崇德街</w:t>
            </w:r>
            <w:r w:rsidR="007C5515" w:rsidRPr="00C232DD">
              <w:rPr>
                <w:rFonts w:ascii="Eras Bold ITC" w:hAnsi="Eras Bold ITC" w:cs="新細明體"/>
                <w:b/>
                <w:bCs/>
                <w:kern w:val="0"/>
              </w:rPr>
              <w:t>66</w:t>
            </w:r>
            <w:r w:rsidR="007C5515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號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       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電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 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="000B2AC8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話：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（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02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）</w:t>
            </w:r>
            <w:r w:rsidR="00855938">
              <w:rPr>
                <w:rFonts w:ascii="Eras Bold ITC" w:hAnsi="Eras Bold ITC" w:cs="新細明體" w:hint="eastAsia"/>
                <w:b/>
                <w:bCs/>
                <w:kern w:val="0"/>
              </w:rPr>
              <w:t xml:space="preserve">27389600#15 </w:t>
            </w:r>
            <w:r w:rsidR="00855938">
              <w:rPr>
                <w:rFonts w:ascii="Eras Bold ITC" w:hAnsi="Eras Bold ITC" w:cs="新細明體" w:hint="eastAsia"/>
                <w:b/>
                <w:bCs/>
                <w:kern w:val="0"/>
              </w:rPr>
              <w:t>古小姐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 xml:space="preserve">　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傳</w:t>
            </w:r>
            <w:r w:rsidR="000B2AC8"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C232DD">
              <w:rPr>
                <w:rFonts w:ascii="新細明體" w:hAnsi="新細明體" w:cs="新細明體" w:hint="eastAsia"/>
                <w:b/>
                <w:bCs/>
                <w:kern w:val="0"/>
              </w:rPr>
              <w:t>真：</w:t>
            </w:r>
            <w:r w:rsidRPr="00C232DD">
              <w:rPr>
                <w:rFonts w:ascii="新細明體" w:hAnsi="新細明體" w:cs="新細明體"/>
                <w:b/>
                <w:bCs/>
                <w:kern w:val="0"/>
              </w:rPr>
              <w:t> 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（</w:t>
            </w: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02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）</w:t>
            </w:r>
            <w:r w:rsidR="00E31212">
              <w:rPr>
                <w:rFonts w:ascii="Eras Bold ITC" w:hAnsi="Eras Bold ITC" w:cs="新細明體" w:hint="eastAsia"/>
                <w:b/>
                <w:bCs/>
                <w:kern w:val="0"/>
              </w:rPr>
              <w:t>27389903</w:t>
            </w:r>
          </w:p>
          <w:p w:rsidR="007B4DF7" w:rsidRPr="00C232DD" w:rsidRDefault="007B4DF7" w:rsidP="00834CA9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新細明體" w:hAnsi="新細明體" w:cs="新細明體"/>
                <w:b/>
                <w:kern w:val="0"/>
              </w:rPr>
            </w:pPr>
            <w:r w:rsidRPr="00C232DD">
              <w:rPr>
                <w:rFonts w:ascii="Eras Bold ITC" w:hAnsi="Eras Bold ITC" w:cs="新細明體"/>
                <w:b/>
                <w:bCs/>
                <w:kern w:val="0"/>
              </w:rPr>
              <w:t>E-mail</w:t>
            </w:r>
            <w:r w:rsidR="000B2AC8" w:rsidRPr="00C232DD">
              <w:rPr>
                <w:rFonts w:ascii="Eras Bold ITC" w:hAnsi="Eras Bold ITC" w:cs="新細明體"/>
                <w:b/>
                <w:bCs/>
                <w:kern w:val="0"/>
              </w:rPr>
              <w:t xml:space="preserve"> </w:t>
            </w:r>
            <w:r w:rsidRPr="00C232DD">
              <w:rPr>
                <w:rFonts w:ascii="Eras Bold ITC" w:hAnsi="新細明體" w:cs="新細明體"/>
                <w:b/>
                <w:bCs/>
                <w:kern w:val="0"/>
              </w:rPr>
              <w:t>：</w:t>
            </w:r>
            <w:r w:rsidR="007C5515" w:rsidRPr="005745BF">
              <w:rPr>
                <w:rFonts w:ascii="Eras Bold ITC" w:hAnsi="Eras Bold ITC" w:cs="新細明體"/>
                <w:b/>
                <w:bCs/>
                <w:kern w:val="0"/>
              </w:rPr>
              <w:t>twhhf@twhhf.or</w:t>
            </w:r>
            <w:r w:rsidR="005745BF">
              <w:rPr>
                <w:rFonts w:ascii="Eras Bold ITC" w:hAnsi="Eras Bold ITC" w:cs="新細明體" w:hint="eastAsia"/>
                <w:b/>
                <w:bCs/>
                <w:kern w:val="0"/>
              </w:rPr>
              <w:t>g</w:t>
            </w:r>
          </w:p>
        </w:tc>
      </w:tr>
      <w:tr w:rsidR="007B4DF7" w:rsidRPr="00930E76" w:rsidTr="00B43A3B">
        <w:trPr>
          <w:trHeight w:val="777"/>
        </w:trPr>
        <w:tc>
          <w:tcPr>
            <w:tcW w:w="86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F7" w:rsidRPr="00930E76" w:rsidRDefault="007B4DF7" w:rsidP="007B4DF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930E76">
              <w:rPr>
                <w:rFonts w:ascii="華康仿宋體W2" w:eastAsia="華康仿宋體W2" w:hAnsi="新細明體" w:cs="新細明體" w:hint="eastAsia"/>
                <w:kern w:val="0"/>
              </w:rPr>
              <w:t>其他連絡事項：</w:t>
            </w:r>
          </w:p>
        </w:tc>
      </w:tr>
    </w:tbl>
    <w:p w:rsidR="0019208D" w:rsidRDefault="0019208D" w:rsidP="004E5DA4">
      <w:pPr>
        <w:spacing w:line="40" w:lineRule="exact"/>
      </w:pPr>
    </w:p>
    <w:sectPr w:rsidR="0019208D" w:rsidSect="00D07F81">
      <w:pgSz w:w="11906" w:h="16838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64" w:rsidRDefault="000D2764" w:rsidP="004E5DA4">
      <w:r>
        <w:separator/>
      </w:r>
    </w:p>
  </w:endnote>
  <w:endnote w:type="continuationSeparator" w:id="0">
    <w:p w:rsidR="000D2764" w:rsidRDefault="000D2764" w:rsidP="004E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64" w:rsidRDefault="000D2764" w:rsidP="004E5DA4">
      <w:r>
        <w:separator/>
      </w:r>
    </w:p>
  </w:footnote>
  <w:footnote w:type="continuationSeparator" w:id="0">
    <w:p w:rsidR="000D2764" w:rsidRDefault="000D2764" w:rsidP="004E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779"/>
    <w:multiLevelType w:val="multilevel"/>
    <w:tmpl w:val="A2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76"/>
    <w:rsid w:val="0000577C"/>
    <w:rsid w:val="00006307"/>
    <w:rsid w:val="000505AE"/>
    <w:rsid w:val="00060F3F"/>
    <w:rsid w:val="000B2AC8"/>
    <w:rsid w:val="000D2764"/>
    <w:rsid w:val="000E1D5E"/>
    <w:rsid w:val="0019208D"/>
    <w:rsid w:val="00192DE1"/>
    <w:rsid w:val="00194904"/>
    <w:rsid w:val="00195CB3"/>
    <w:rsid w:val="001A5349"/>
    <w:rsid w:val="00271713"/>
    <w:rsid w:val="00271954"/>
    <w:rsid w:val="00275446"/>
    <w:rsid w:val="002F0E53"/>
    <w:rsid w:val="00302A01"/>
    <w:rsid w:val="0033450D"/>
    <w:rsid w:val="003465A6"/>
    <w:rsid w:val="0035629A"/>
    <w:rsid w:val="003B1998"/>
    <w:rsid w:val="003E03D0"/>
    <w:rsid w:val="003F6B2E"/>
    <w:rsid w:val="004714F5"/>
    <w:rsid w:val="004E5DA4"/>
    <w:rsid w:val="00502780"/>
    <w:rsid w:val="00545644"/>
    <w:rsid w:val="005745BF"/>
    <w:rsid w:val="00582E6A"/>
    <w:rsid w:val="005D2F34"/>
    <w:rsid w:val="005D78C4"/>
    <w:rsid w:val="00616EAA"/>
    <w:rsid w:val="00617B84"/>
    <w:rsid w:val="00630665"/>
    <w:rsid w:val="0069060A"/>
    <w:rsid w:val="00695590"/>
    <w:rsid w:val="006E7C9C"/>
    <w:rsid w:val="00717943"/>
    <w:rsid w:val="007925BA"/>
    <w:rsid w:val="007B4DF7"/>
    <w:rsid w:val="007C3164"/>
    <w:rsid w:val="007C5515"/>
    <w:rsid w:val="00816C60"/>
    <w:rsid w:val="00832331"/>
    <w:rsid w:val="00834CA9"/>
    <w:rsid w:val="00835434"/>
    <w:rsid w:val="00855938"/>
    <w:rsid w:val="008B13BC"/>
    <w:rsid w:val="008F6AE0"/>
    <w:rsid w:val="008F775F"/>
    <w:rsid w:val="0092616F"/>
    <w:rsid w:val="00930E76"/>
    <w:rsid w:val="009774B4"/>
    <w:rsid w:val="009C4979"/>
    <w:rsid w:val="00A20F5C"/>
    <w:rsid w:val="00A37454"/>
    <w:rsid w:val="00A51AE6"/>
    <w:rsid w:val="00A93938"/>
    <w:rsid w:val="00AA4DCA"/>
    <w:rsid w:val="00AB0452"/>
    <w:rsid w:val="00B16869"/>
    <w:rsid w:val="00B43A3B"/>
    <w:rsid w:val="00B7041C"/>
    <w:rsid w:val="00B75B26"/>
    <w:rsid w:val="00BD3EA4"/>
    <w:rsid w:val="00C077CD"/>
    <w:rsid w:val="00C232DD"/>
    <w:rsid w:val="00C363FA"/>
    <w:rsid w:val="00C4326A"/>
    <w:rsid w:val="00CA0C18"/>
    <w:rsid w:val="00CC4457"/>
    <w:rsid w:val="00D07F81"/>
    <w:rsid w:val="00D372D6"/>
    <w:rsid w:val="00D456BE"/>
    <w:rsid w:val="00DB45F9"/>
    <w:rsid w:val="00E31212"/>
    <w:rsid w:val="00E315C2"/>
    <w:rsid w:val="00E535E7"/>
    <w:rsid w:val="00E610E1"/>
    <w:rsid w:val="00EA2743"/>
    <w:rsid w:val="00F04C0E"/>
    <w:rsid w:val="00F85D01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F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A51AE6"/>
    <w:rPr>
      <w:color w:val="0000FF"/>
      <w:u w:val="single"/>
    </w:rPr>
  </w:style>
  <w:style w:type="paragraph" w:styleId="a4">
    <w:name w:val="header"/>
    <w:basedOn w:val="a"/>
    <w:link w:val="a5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4E5DA4"/>
    <w:rPr>
      <w:kern w:val="2"/>
    </w:rPr>
  </w:style>
  <w:style w:type="paragraph" w:styleId="a6">
    <w:name w:val="footer"/>
    <w:basedOn w:val="a"/>
    <w:link w:val="a7"/>
    <w:rsid w:val="004E5DA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4E5DA4"/>
    <w:rPr>
      <w:kern w:val="2"/>
    </w:rPr>
  </w:style>
  <w:style w:type="paragraph" w:styleId="a8">
    <w:name w:val="Balloon Text"/>
    <w:basedOn w:val="a"/>
    <w:link w:val="a9"/>
    <w:rsid w:val="007B4DF7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7B4DF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yiv1344513123msonormal">
    <w:name w:val="yiv1344513123msonormal"/>
    <w:basedOn w:val="a"/>
    <w:rsid w:val="00616E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FB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3E3EC"/>
                        <w:left w:val="single" w:sz="6" w:space="11" w:color="D3E3EC"/>
                        <w:bottom w:val="single" w:sz="6" w:space="8" w:color="D3E3EC"/>
                        <w:right w:val="single" w:sz="6" w:space="11" w:color="D3E3EC"/>
                      </w:divBdr>
                      <w:divsChild>
                        <w:div w:id="8936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04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493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B8626-8ECE-457A-A969-A0FE8DE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HHAT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 台灣關愛之家協會捐款表 </dc:title>
  <dc:subject/>
  <dc:creator>立凱</dc:creator>
  <cp:keywords/>
  <cp:lastModifiedBy>Yifan</cp:lastModifiedBy>
  <cp:revision>3</cp:revision>
  <cp:lastPrinted>2012-12-07T08:16:00Z</cp:lastPrinted>
  <dcterms:created xsi:type="dcterms:W3CDTF">2015-02-12T06:25:00Z</dcterms:created>
  <dcterms:modified xsi:type="dcterms:W3CDTF">2015-02-12T06:25:00Z</dcterms:modified>
</cp:coreProperties>
</file>